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6" w:type="dxa"/>
        <w:tblInd w:w="-5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"/>
        <w:gridCol w:w="2234"/>
        <w:gridCol w:w="2376"/>
        <w:gridCol w:w="2376"/>
        <w:gridCol w:w="2376"/>
        <w:gridCol w:w="2376"/>
        <w:gridCol w:w="2376"/>
      </w:tblGrid>
      <w:tr w:rsidR="00DA38DC" w:rsidRPr="00FE746F" w:rsidTr="00DA38DC">
        <w:tc>
          <w:tcPr>
            <w:tcW w:w="106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DA38DC" w:rsidRPr="00DA38DC" w:rsidRDefault="00DA38DC" w:rsidP="006558A6">
            <w:pPr>
              <w:pStyle w:val="TableContents"/>
              <w:tabs>
                <w:tab w:val="left" w:pos="2062"/>
              </w:tabs>
              <w:snapToGrid w:val="0"/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/>
            <w:bookmarkEnd w:id="0"/>
            <w:r w:rsidRPr="00DA38DC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</w:p>
          <w:p w:rsidR="00DA38DC" w:rsidRPr="00FE746F" w:rsidRDefault="00990B94" w:rsidP="006558A6">
            <w:pPr>
              <w:pStyle w:val="TableContents"/>
              <w:tabs>
                <w:tab w:val="left" w:pos="2062"/>
              </w:tabs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</w:t>
            </w:r>
          </w:p>
        </w:tc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DA38DC" w:rsidRPr="00FE746F" w:rsidRDefault="00DA38DC" w:rsidP="00DA38DC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Autumn 1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C000"/>
          </w:tcPr>
          <w:p w:rsidR="00DA38DC" w:rsidRPr="00FE746F" w:rsidRDefault="00DA38DC" w:rsidP="00DA38DC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Autumn 2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A38DC" w:rsidRPr="00FE746F" w:rsidRDefault="00DA38DC" w:rsidP="00DA38DC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Spring 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A38DC" w:rsidRPr="00FE746F" w:rsidRDefault="00DA38DC" w:rsidP="00DA38DC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Spring 2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A38DC" w:rsidRPr="00FE746F" w:rsidRDefault="00DA38DC" w:rsidP="00DA38DC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Summer 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A38DC" w:rsidRPr="00FE746F" w:rsidRDefault="00DA38DC" w:rsidP="00DA38DC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Summer 2</w:t>
            </w:r>
          </w:p>
        </w:tc>
      </w:tr>
      <w:tr w:rsidR="00DA38DC" w:rsidRPr="00FE746F" w:rsidTr="00DA38DC">
        <w:tc>
          <w:tcPr>
            <w:tcW w:w="10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C33AA3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SEAL: New Beginnings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A3" w:rsidRDefault="00C33AA3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SEAL: Getting On and Falling Out</w:t>
            </w:r>
          </w:p>
          <w:p w:rsidR="00C33AA3" w:rsidRDefault="00C33AA3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A3" w:rsidRDefault="00C33AA3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SEAL: Going for Goals</w:t>
            </w:r>
          </w:p>
          <w:p w:rsidR="00C33AA3" w:rsidRDefault="00C33AA3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C33AA3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AA3" w:rsidRDefault="00C33AA3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SEAL: Good to be Me</w:t>
            </w:r>
          </w:p>
          <w:p w:rsidR="00C33AA3" w:rsidRDefault="00C33AA3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C33AA3" w:rsidRDefault="00C33AA3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32C7" w:rsidRDefault="00BE32C7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BE32C7" w:rsidRDefault="00BE32C7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DA38DC" w:rsidRPr="00FE746F" w:rsidTr="00DA38DC">
        <w:trPr>
          <w:trHeight w:val="1115"/>
        </w:trPr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Reception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Beginning and Belonging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Family &amp; Friends (incl. anti-bullying)</w:t>
            </w: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My Emotions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DA38DC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Me and My World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My Body and Growing Up</w:t>
            </w:r>
            <w:r w:rsidRPr="00FE746F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Keeping Safe (incl. drug education)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Healthy Lifestyles</w:t>
            </w:r>
          </w:p>
        </w:tc>
      </w:tr>
      <w:tr w:rsidR="00DA38DC" w:rsidRPr="00FE746F" w:rsidTr="00DA38DC">
        <w:trPr>
          <w:trHeight w:val="1115"/>
        </w:trPr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A38DC" w:rsidRDefault="00DA38DC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ear </w:t>
            </w: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&amp;2</w:t>
            </w:r>
          </w:p>
          <w:p w:rsidR="00DA38DC" w:rsidRDefault="00DA38DC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DA38DC" w:rsidRDefault="00DA38DC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Year 3&amp;4</w:t>
            </w:r>
          </w:p>
          <w:p w:rsidR="00DA38DC" w:rsidRDefault="00DA38DC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Year 5&amp;6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Beginning and Belonging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Family &amp; Friends </w:t>
            </w: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Working Together</w:t>
            </w:r>
          </w:p>
          <w:p w:rsidR="00DA38DC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Financial Capability</w:t>
            </w: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BF9" w:rsidRPr="00FE746F" w:rsidRDefault="004E3BF9" w:rsidP="004E3BF9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Managing Risk</w:t>
            </w:r>
          </w:p>
          <w:p w:rsidR="004E3BF9" w:rsidRPr="00FE746F" w:rsidRDefault="004E3BF9" w:rsidP="004E3BF9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4E3BF9" w:rsidP="004E3BF9">
            <w:pPr>
              <w:spacing w:line="100" w:lineRule="atLeast"/>
              <w:jc w:val="center"/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Safety Contexts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BF9" w:rsidRDefault="004E3BF9" w:rsidP="004E3BF9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Sex &amp; Relationships education</w:t>
            </w:r>
            <w:r w:rsidR="00B35AB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(All Year Groups</w:t>
            </w:r>
            <w:r w:rsidR="00ED7112">
              <w:rPr>
                <w:rFonts w:ascii="Comic Sans MS" w:hAnsi="Comic Sans MS" w:cs="Arial"/>
                <w:color w:val="000000"/>
                <w:sz w:val="18"/>
                <w:szCs w:val="18"/>
              </w:rPr>
              <w:t>)</w:t>
            </w:r>
          </w:p>
          <w:p w:rsidR="00DA38DC" w:rsidRPr="00FE746F" w:rsidRDefault="00DA38DC" w:rsidP="00DA38DC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Healthy Lifestyles</w:t>
            </w:r>
          </w:p>
        </w:tc>
      </w:tr>
    </w:tbl>
    <w:p w:rsidR="00987E77" w:rsidRDefault="00332F7C"/>
    <w:tbl>
      <w:tblPr>
        <w:tblW w:w="15176" w:type="dxa"/>
        <w:tblInd w:w="-5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"/>
        <w:gridCol w:w="2234"/>
        <w:gridCol w:w="2376"/>
        <w:gridCol w:w="2376"/>
        <w:gridCol w:w="2376"/>
        <w:gridCol w:w="2376"/>
        <w:gridCol w:w="2376"/>
      </w:tblGrid>
      <w:tr w:rsidR="00DA38DC" w:rsidRPr="00FE746F" w:rsidTr="006558A6">
        <w:tc>
          <w:tcPr>
            <w:tcW w:w="106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</w:tcPr>
          <w:p w:rsidR="00DA38DC" w:rsidRPr="00DA38DC" w:rsidRDefault="00DA38DC" w:rsidP="006558A6">
            <w:pPr>
              <w:pStyle w:val="TableContents"/>
              <w:tabs>
                <w:tab w:val="left" w:pos="2062"/>
              </w:tabs>
              <w:snapToGri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DA38DC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</w:p>
          <w:p w:rsidR="00DA38DC" w:rsidRPr="00FE746F" w:rsidRDefault="00990B94" w:rsidP="006558A6">
            <w:pPr>
              <w:pStyle w:val="TableContents"/>
              <w:tabs>
                <w:tab w:val="left" w:pos="2062"/>
              </w:tabs>
              <w:snapToGri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</w:t>
            </w:r>
          </w:p>
        </w:tc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Autumn 1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C000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Autumn 2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Spring 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Spring 2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Summer 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Summer 2</w:t>
            </w:r>
          </w:p>
        </w:tc>
      </w:tr>
      <w:tr w:rsidR="00DA38DC" w:rsidRPr="00FE746F" w:rsidTr="006558A6">
        <w:tc>
          <w:tcPr>
            <w:tcW w:w="10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EB06E6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SEAL: New Beginnings 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6E6" w:rsidRDefault="00EB06E6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SEAL: Say No to Bullying </w:t>
            </w:r>
          </w:p>
          <w:p w:rsidR="00EB06E6" w:rsidRDefault="00EB06E6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6E6" w:rsidRDefault="00EB06E6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SEAL: Relationships </w:t>
            </w:r>
          </w:p>
          <w:p w:rsidR="00EB06E6" w:rsidRDefault="00EB06E6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6E6" w:rsidRDefault="00040A11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SEAL: Good to be Me</w:t>
            </w:r>
          </w:p>
          <w:p w:rsidR="00EB06E6" w:rsidRDefault="00EB06E6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BE32C7" w:rsidRDefault="00BE32C7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8946B7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SEAL: Changes 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6E6" w:rsidRDefault="00EB06E6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EB06E6" w:rsidRDefault="00EB06E6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</w:tr>
      <w:tr w:rsidR="00DA38DC" w:rsidRPr="00FE746F" w:rsidTr="006558A6">
        <w:trPr>
          <w:trHeight w:val="1115"/>
        </w:trPr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Reception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Beginning and Belonging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Family &amp; Friends (incl. anti-bullying)</w:t>
            </w: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My Emotions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Identities and Diversity</w:t>
            </w: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My Body and Growing Up</w:t>
            </w:r>
            <w:r w:rsidRPr="00FE746F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Keeping Safe (incl.</w:t>
            </w: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Drug E</w:t>
            </w: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ducation)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Healthy Lifestyles</w:t>
            </w:r>
          </w:p>
        </w:tc>
      </w:tr>
      <w:tr w:rsidR="00DA38DC" w:rsidRPr="00FE746F" w:rsidTr="006558A6">
        <w:trPr>
          <w:trHeight w:val="1115"/>
        </w:trPr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A38DC" w:rsidRDefault="00DA38DC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ear </w:t>
            </w:r>
            <w:r w:rsidRPr="00FE746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&amp;2</w:t>
            </w:r>
          </w:p>
          <w:p w:rsidR="00DA38DC" w:rsidRDefault="00DA38DC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DA38DC" w:rsidRDefault="00DA38DC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Year 3&amp;4</w:t>
            </w:r>
          </w:p>
          <w:p w:rsidR="00DA38DC" w:rsidRDefault="00DA38DC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pStyle w:val="TableContents"/>
              <w:tabs>
                <w:tab w:val="left" w:pos="2062"/>
              </w:tabs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Year 5&amp;6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 xml:space="preserve">Rights, Rules and Responsibilities 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Default="00DA38DC" w:rsidP="004E3BF9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My Emotions</w:t>
            </w:r>
          </w:p>
          <w:p w:rsidR="00DA38DC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Anti-bullying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Diversity and Communities </w:t>
            </w: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Drug Education</w:t>
            </w: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EB6" w:rsidRDefault="00532EB6" w:rsidP="00532EB6">
            <w:pPr>
              <w:spacing w:line="100" w:lineRule="atLeast"/>
              <w:jc w:val="center"/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Managing Change</w:t>
            </w:r>
          </w:p>
          <w:p w:rsidR="005B5C95" w:rsidRDefault="005B5C95" w:rsidP="00532EB6">
            <w:pPr>
              <w:spacing w:line="100" w:lineRule="atLeast"/>
              <w:jc w:val="center"/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</w:p>
          <w:p w:rsidR="004E3BF9" w:rsidRPr="00FE746F" w:rsidRDefault="005B5C95" w:rsidP="004E3BF9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Conflict Resolution </w:t>
            </w:r>
          </w:p>
          <w:p w:rsidR="00DA38DC" w:rsidRPr="00FE746F" w:rsidRDefault="00DA38DC" w:rsidP="006558A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EB6" w:rsidRDefault="00532EB6" w:rsidP="00532EB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Personal Safety</w:t>
            </w: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</w:p>
          <w:p w:rsidR="00532EB6" w:rsidRDefault="00532EB6" w:rsidP="00532EB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532EB6" w:rsidRDefault="00532EB6" w:rsidP="00532EB6">
            <w:pPr>
              <w:spacing w:line="100" w:lineRule="atLeast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FE746F">
              <w:rPr>
                <w:rFonts w:ascii="Comic Sans MS" w:hAnsi="Comic Sans MS" w:cs="Arial"/>
                <w:color w:val="000000"/>
                <w:sz w:val="18"/>
                <w:szCs w:val="18"/>
              </w:rPr>
              <w:t>Sex &amp; Relationships education</w:t>
            </w: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(Year 5&amp;6)</w:t>
            </w:r>
          </w:p>
          <w:p w:rsidR="00532EB6" w:rsidRPr="00FE746F" w:rsidRDefault="00532EB6" w:rsidP="006558A6">
            <w:pPr>
              <w:spacing w:line="100" w:lineRule="atLeas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A38DC" w:rsidRDefault="00DA38DC"/>
    <w:sectPr w:rsidR="00DA38DC" w:rsidSect="00DA38D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DC" w:rsidRDefault="00DA38DC" w:rsidP="00DA38DC">
      <w:r>
        <w:separator/>
      </w:r>
    </w:p>
  </w:endnote>
  <w:endnote w:type="continuationSeparator" w:id="0">
    <w:p w:rsidR="00DA38DC" w:rsidRDefault="00DA38DC" w:rsidP="00DA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DC" w:rsidRDefault="00DA38DC" w:rsidP="00DA38DC">
      <w:r>
        <w:separator/>
      </w:r>
    </w:p>
  </w:footnote>
  <w:footnote w:type="continuationSeparator" w:id="0">
    <w:p w:rsidR="00DA38DC" w:rsidRDefault="00DA38DC" w:rsidP="00DA3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DC" w:rsidRPr="00DA38DC" w:rsidRDefault="00DA38DC" w:rsidP="00DA38DC">
    <w:pPr>
      <w:pStyle w:val="Header"/>
      <w:jc w:val="center"/>
      <w:rPr>
        <w:rFonts w:ascii="Comic Sans MS" w:hAnsi="Comic Sans MS"/>
        <w:b/>
      </w:rPr>
    </w:pPr>
    <w:r w:rsidRPr="00DA38DC">
      <w:rPr>
        <w:rFonts w:ascii="Comic Sans MS" w:hAnsi="Comic Sans MS"/>
        <w:b/>
      </w:rPr>
      <w:t>PSH</w:t>
    </w:r>
    <w:r w:rsidR="000B5251">
      <w:rPr>
        <w:rFonts w:ascii="Comic Sans MS" w:hAnsi="Comic Sans MS"/>
        <w:b/>
      </w:rPr>
      <w:t>C</w:t>
    </w:r>
    <w:r w:rsidRPr="00DA38DC">
      <w:rPr>
        <w:rFonts w:ascii="Comic Sans MS" w:hAnsi="Comic Sans MS"/>
        <w:b/>
      </w:rPr>
      <w:t>E Long Term Planner (Two Year Rolling Programme)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DC"/>
    <w:rsid w:val="00040A11"/>
    <w:rsid w:val="000B4D0F"/>
    <w:rsid w:val="000B5251"/>
    <w:rsid w:val="00131275"/>
    <w:rsid w:val="00332F7C"/>
    <w:rsid w:val="003B1E0D"/>
    <w:rsid w:val="004E3BF9"/>
    <w:rsid w:val="00532EB6"/>
    <w:rsid w:val="005B5C95"/>
    <w:rsid w:val="008946B7"/>
    <w:rsid w:val="00990B94"/>
    <w:rsid w:val="00B35ABF"/>
    <w:rsid w:val="00BE32C7"/>
    <w:rsid w:val="00C33AA3"/>
    <w:rsid w:val="00DA38DC"/>
    <w:rsid w:val="00EB06E6"/>
    <w:rsid w:val="00E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D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A38DC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A38D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A38D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A38D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A38D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D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A38DC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A38D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A38D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A38D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A38D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Monkfield Park Primary School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Ward</dc:creator>
  <cp:lastModifiedBy>Abigail Sheldon</cp:lastModifiedBy>
  <cp:revision>2</cp:revision>
  <cp:lastPrinted>2016-03-18T09:18:00Z</cp:lastPrinted>
  <dcterms:created xsi:type="dcterms:W3CDTF">2016-11-22T15:04:00Z</dcterms:created>
  <dcterms:modified xsi:type="dcterms:W3CDTF">2016-11-22T15:04:00Z</dcterms:modified>
</cp:coreProperties>
</file>